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E1B" w:rsidRPr="00CF1A82" w:rsidRDefault="004C5AC5">
      <w:pPr>
        <w:rPr>
          <w:b/>
          <w:sz w:val="28"/>
          <w:szCs w:val="28"/>
        </w:rPr>
      </w:pPr>
      <w:r w:rsidRPr="00CF1A82">
        <w:rPr>
          <w:b/>
          <w:sz w:val="28"/>
          <w:szCs w:val="28"/>
        </w:rPr>
        <w:t xml:space="preserve">DISCUSSION </w:t>
      </w:r>
      <w:r w:rsidR="008F3D63" w:rsidRPr="00CF1A82">
        <w:rPr>
          <w:b/>
          <w:sz w:val="28"/>
          <w:szCs w:val="28"/>
        </w:rPr>
        <w:t xml:space="preserve">QUESTIONS </w:t>
      </w:r>
      <w:r w:rsidRPr="00CF1A82">
        <w:rPr>
          <w:b/>
          <w:sz w:val="28"/>
          <w:szCs w:val="28"/>
        </w:rPr>
        <w:t xml:space="preserve">for </w:t>
      </w:r>
      <w:r w:rsidR="008F3D63" w:rsidRPr="00CF1A82">
        <w:rPr>
          <w:b/>
          <w:sz w:val="28"/>
          <w:szCs w:val="28"/>
        </w:rPr>
        <w:t>HOPE SERMON -  Rod McNeill</w:t>
      </w:r>
      <w:r w:rsidR="00CF1A82">
        <w:rPr>
          <w:b/>
          <w:sz w:val="28"/>
          <w:szCs w:val="28"/>
        </w:rPr>
        <w:t>,</w:t>
      </w:r>
      <w:r w:rsidR="008F3D63" w:rsidRPr="00CF1A82">
        <w:rPr>
          <w:b/>
          <w:sz w:val="28"/>
          <w:szCs w:val="28"/>
        </w:rPr>
        <w:t xml:space="preserve"> 29 March 2020</w:t>
      </w:r>
    </w:p>
    <w:p w:rsidR="008071B1" w:rsidRPr="00CF1A82" w:rsidRDefault="008F3D63" w:rsidP="008071B1">
      <w:pPr>
        <w:rPr>
          <w:b/>
          <w:sz w:val="24"/>
          <w:szCs w:val="24"/>
        </w:rPr>
      </w:pPr>
      <w:r w:rsidRPr="00CF1A82">
        <w:rPr>
          <w:b/>
          <w:sz w:val="24"/>
          <w:szCs w:val="24"/>
        </w:rPr>
        <w:t>Bible Reading</w:t>
      </w:r>
      <w:r w:rsidRPr="00CF1A82">
        <w:rPr>
          <w:b/>
          <w:sz w:val="24"/>
          <w:szCs w:val="24"/>
        </w:rPr>
        <w:tab/>
        <w:t>2 Corinthians 4:6-18</w:t>
      </w:r>
      <w:r w:rsidR="00CF1A82">
        <w:rPr>
          <w:b/>
          <w:sz w:val="24"/>
          <w:szCs w:val="24"/>
        </w:rPr>
        <w:br/>
      </w:r>
      <w:r w:rsidR="00CF1A82">
        <w:rPr>
          <w:b/>
          <w:sz w:val="24"/>
          <w:szCs w:val="24"/>
        </w:rPr>
        <w:br/>
      </w:r>
      <w:r w:rsidR="00CF1A82" w:rsidRPr="00CF1A82">
        <w:rPr>
          <w:b/>
          <w:i/>
        </w:rPr>
        <w:t xml:space="preserve">It </w:t>
      </w:r>
      <w:r w:rsidR="00CF1A82">
        <w:rPr>
          <w:b/>
          <w:i/>
        </w:rPr>
        <w:t>will</w:t>
      </w:r>
      <w:r w:rsidR="00CF1A82" w:rsidRPr="00CF1A82">
        <w:rPr>
          <w:b/>
          <w:i/>
        </w:rPr>
        <w:t xml:space="preserve"> be helpful for you to </w:t>
      </w:r>
      <w:r w:rsidR="00CF1A82">
        <w:rPr>
          <w:b/>
          <w:i/>
        </w:rPr>
        <w:t xml:space="preserve"> have re-read the passage and to </w:t>
      </w:r>
      <w:r w:rsidR="00CF1A82" w:rsidRPr="00CF1A82">
        <w:rPr>
          <w:b/>
          <w:i/>
        </w:rPr>
        <w:t>look at these questions before you join the group discussion.</w:t>
      </w:r>
      <w:r w:rsidR="00CF1A82">
        <w:rPr>
          <w:b/>
          <w:i/>
        </w:rPr>
        <w:br/>
      </w:r>
    </w:p>
    <w:p w:rsidR="008F3D63" w:rsidRDefault="00A77F4E" w:rsidP="008071B1">
      <w:pPr>
        <w:pStyle w:val="ListParagraph"/>
        <w:numPr>
          <w:ilvl w:val="0"/>
          <w:numId w:val="2"/>
        </w:numPr>
      </w:pPr>
      <w:r w:rsidRPr="004C5AC5">
        <w:rPr>
          <w:b/>
        </w:rPr>
        <w:t xml:space="preserve"> Try to summarise the passage in one sentence</w:t>
      </w:r>
      <w:r>
        <w:t xml:space="preserve">. Share this later with your group. </w:t>
      </w:r>
      <w:r w:rsidR="008071B1">
        <w:br/>
      </w:r>
    </w:p>
    <w:p w:rsidR="008071B1" w:rsidRPr="004C5AC5" w:rsidRDefault="008071B1" w:rsidP="008071B1">
      <w:pPr>
        <w:pStyle w:val="ListParagraph"/>
        <w:numPr>
          <w:ilvl w:val="0"/>
          <w:numId w:val="2"/>
        </w:numPr>
        <w:rPr>
          <w:b/>
        </w:rPr>
      </w:pPr>
      <w:r w:rsidRPr="004C5AC5">
        <w:rPr>
          <w:b/>
        </w:rPr>
        <w:t>Was there something in Rod’s sermon on Hope, which resonated with you or challenged you?  In what way?</w:t>
      </w:r>
      <w:r w:rsidRPr="004C5AC5">
        <w:rPr>
          <w:b/>
        </w:rPr>
        <w:br/>
      </w:r>
    </w:p>
    <w:p w:rsidR="008071B1" w:rsidRDefault="008071B1" w:rsidP="008071B1">
      <w:pPr>
        <w:pStyle w:val="ListParagraph"/>
        <w:numPr>
          <w:ilvl w:val="0"/>
          <w:numId w:val="2"/>
        </w:numPr>
      </w:pPr>
      <w:r>
        <w:t>In his sermon, Rod said something like</w:t>
      </w:r>
      <w:r w:rsidR="00CF1A82">
        <w:t>,</w:t>
      </w:r>
      <w:r>
        <w:br/>
      </w:r>
      <w:r w:rsidRPr="00CF1A82">
        <w:rPr>
          <w:i/>
        </w:rPr>
        <w:t>“Hope is based on the eternal overcoming the immediate.”</w:t>
      </w:r>
      <w:r>
        <w:t xml:space="preserve"> </w:t>
      </w:r>
      <w:r>
        <w:br/>
      </w:r>
      <w:r w:rsidRPr="004C5AC5">
        <w:rPr>
          <w:b/>
        </w:rPr>
        <w:t xml:space="preserve">What is most challenging now for you </w:t>
      </w:r>
      <w:r w:rsidR="00EF40BD" w:rsidRPr="004C5AC5">
        <w:rPr>
          <w:b/>
        </w:rPr>
        <w:t>t</w:t>
      </w:r>
      <w:r w:rsidRPr="004C5AC5">
        <w:rPr>
          <w:b/>
        </w:rPr>
        <w:t>o maintain an eternal perspective on your present circumstances</w:t>
      </w:r>
      <w:r w:rsidR="00EF40BD" w:rsidRPr="004C5AC5">
        <w:rPr>
          <w:b/>
        </w:rPr>
        <w:t>?</w:t>
      </w:r>
      <w:r w:rsidR="00EF40BD">
        <w:br/>
      </w:r>
    </w:p>
    <w:p w:rsidR="00A77F4E" w:rsidRPr="004C5AC5" w:rsidRDefault="00EF40BD" w:rsidP="008071B1">
      <w:pPr>
        <w:pStyle w:val="ListParagraph"/>
        <w:numPr>
          <w:ilvl w:val="0"/>
          <w:numId w:val="2"/>
        </w:numPr>
        <w:rPr>
          <w:b/>
        </w:rPr>
      </w:pPr>
      <w:r w:rsidRPr="004C5AC5">
        <w:rPr>
          <w:b/>
        </w:rPr>
        <w:t>W</w:t>
      </w:r>
      <w:r w:rsidR="00A77F4E" w:rsidRPr="004C5AC5">
        <w:rPr>
          <w:b/>
        </w:rPr>
        <w:t>hat comfort can you draw from the following passage in our reading</w:t>
      </w:r>
      <w:r w:rsidRPr="004C5AC5">
        <w:rPr>
          <w:b/>
        </w:rPr>
        <w:t>?</w:t>
      </w:r>
    </w:p>
    <w:p w:rsidR="008F3D63" w:rsidRDefault="00EF40BD" w:rsidP="00EF40BD">
      <w:pPr>
        <w:ind w:left="993"/>
        <w:rPr>
          <w:i/>
        </w:rPr>
      </w:pPr>
      <w:r>
        <w:rPr>
          <w:i/>
        </w:rPr>
        <w:t>V</w:t>
      </w:r>
      <w:r w:rsidR="008F3D63">
        <w:rPr>
          <w:i/>
        </w:rPr>
        <w:t xml:space="preserve">7 </w:t>
      </w:r>
      <w:r w:rsidR="008F3D63" w:rsidRPr="00F90DCD">
        <w:rPr>
          <w:i/>
        </w:rPr>
        <w:t xml:space="preserve">But we have this treasure in earthen vessels, that </w:t>
      </w:r>
      <w:r w:rsidR="008F3D63">
        <w:rPr>
          <w:i/>
        </w:rPr>
        <w:t>t</w:t>
      </w:r>
      <w:r w:rsidR="00A77F4E">
        <w:rPr>
          <w:i/>
        </w:rPr>
        <w:t>h</w:t>
      </w:r>
      <w:r w:rsidR="008F3D63">
        <w:rPr>
          <w:i/>
        </w:rPr>
        <w:t>is all surpassing</w:t>
      </w:r>
      <w:r w:rsidR="008F3D63" w:rsidRPr="00F90DCD">
        <w:rPr>
          <w:i/>
        </w:rPr>
        <w:t xml:space="preserve"> power </w:t>
      </w:r>
      <w:r w:rsidR="008F3D63">
        <w:rPr>
          <w:i/>
        </w:rPr>
        <w:t>is from God</w:t>
      </w:r>
      <w:r w:rsidR="008F3D63" w:rsidRPr="00F90DCD">
        <w:rPr>
          <w:i/>
        </w:rPr>
        <w:t xml:space="preserve"> and not </w:t>
      </w:r>
      <w:r w:rsidR="008F3D63">
        <w:rPr>
          <w:i/>
        </w:rPr>
        <w:t xml:space="preserve">from </w:t>
      </w:r>
      <w:r w:rsidR="008F3D63" w:rsidRPr="00F90DCD">
        <w:rPr>
          <w:i/>
        </w:rPr>
        <w:t>us.</w:t>
      </w:r>
      <w:r w:rsidR="008F3D63">
        <w:rPr>
          <w:i/>
        </w:rPr>
        <w:t xml:space="preserve"> </w:t>
      </w:r>
      <w:r w:rsidR="00A77F4E">
        <w:rPr>
          <w:i/>
        </w:rPr>
        <w:t xml:space="preserve">8 </w:t>
      </w:r>
      <w:r w:rsidR="008F3D63" w:rsidRPr="00F90DCD">
        <w:rPr>
          <w:i/>
        </w:rPr>
        <w:t xml:space="preserve">We are </w:t>
      </w:r>
      <w:r w:rsidR="008F3D63" w:rsidRPr="00F90DCD">
        <w:rPr>
          <w:b/>
          <w:i/>
        </w:rPr>
        <w:t>hard pressed</w:t>
      </w:r>
      <w:r w:rsidR="008F3D63" w:rsidRPr="00F90DCD">
        <w:rPr>
          <w:i/>
        </w:rPr>
        <w:t xml:space="preserve"> on every side, yet not crushed; we are </w:t>
      </w:r>
      <w:r w:rsidR="008F3D63" w:rsidRPr="00F90DCD">
        <w:rPr>
          <w:b/>
          <w:i/>
        </w:rPr>
        <w:t>perplexed</w:t>
      </w:r>
      <w:r w:rsidR="008F3D63" w:rsidRPr="00F90DCD">
        <w:rPr>
          <w:i/>
        </w:rPr>
        <w:t>, but not in despair;</w:t>
      </w:r>
      <w:r w:rsidR="008F3D63">
        <w:rPr>
          <w:i/>
        </w:rPr>
        <w:t xml:space="preserve"> </w:t>
      </w:r>
      <w:r w:rsidR="008F3D63" w:rsidRPr="00F90DCD">
        <w:rPr>
          <w:i/>
        </w:rPr>
        <w:t>9</w:t>
      </w:r>
      <w:r w:rsidR="008F3D63" w:rsidRPr="00F90DCD">
        <w:rPr>
          <w:i/>
        </w:rPr>
        <w:tab/>
      </w:r>
      <w:r w:rsidR="008F3D63" w:rsidRPr="00F90DCD">
        <w:rPr>
          <w:b/>
          <w:i/>
        </w:rPr>
        <w:t>persecuted</w:t>
      </w:r>
      <w:r w:rsidR="008F3D63" w:rsidRPr="00F90DCD">
        <w:rPr>
          <w:i/>
        </w:rPr>
        <w:t xml:space="preserve">, but not </w:t>
      </w:r>
      <w:r w:rsidR="008F3D63">
        <w:rPr>
          <w:i/>
        </w:rPr>
        <w:t>abandoned</w:t>
      </w:r>
      <w:r w:rsidR="008F3D63" w:rsidRPr="00F90DCD">
        <w:rPr>
          <w:i/>
        </w:rPr>
        <w:t xml:space="preserve">; </w:t>
      </w:r>
      <w:r w:rsidR="008F3D63" w:rsidRPr="00F90DCD">
        <w:rPr>
          <w:b/>
          <w:i/>
        </w:rPr>
        <w:t>struck down</w:t>
      </w:r>
      <w:r w:rsidR="008F3D63">
        <w:rPr>
          <w:i/>
        </w:rPr>
        <w:t>, but not destroyed………,</w:t>
      </w:r>
      <w:r>
        <w:rPr>
          <w:i/>
        </w:rPr>
        <w:br/>
        <w:t>V</w:t>
      </w:r>
      <w:r w:rsidR="008F3D63">
        <w:rPr>
          <w:i/>
        </w:rPr>
        <w:t xml:space="preserve">16 </w:t>
      </w:r>
      <w:r w:rsidR="008F3D63" w:rsidRPr="00F90DCD">
        <w:rPr>
          <w:i/>
        </w:rPr>
        <w:t xml:space="preserve">Therefore we do not lose heart. Even though </w:t>
      </w:r>
      <w:r w:rsidR="008F3D63">
        <w:rPr>
          <w:i/>
        </w:rPr>
        <w:t>outwardly we are wasting away</w:t>
      </w:r>
      <w:r w:rsidR="008F3D63" w:rsidRPr="00F90DCD">
        <w:rPr>
          <w:i/>
        </w:rPr>
        <w:t xml:space="preserve">, yet </w:t>
      </w:r>
      <w:r w:rsidR="008F3D63">
        <w:rPr>
          <w:i/>
        </w:rPr>
        <w:t xml:space="preserve">inwardly we are </w:t>
      </w:r>
      <w:r w:rsidR="008F3D63" w:rsidRPr="00F90DCD">
        <w:rPr>
          <w:i/>
        </w:rPr>
        <w:t>being renewed day by day</w:t>
      </w:r>
      <w:r w:rsidR="008F3D63">
        <w:rPr>
          <w:i/>
        </w:rPr>
        <w:t>.</w:t>
      </w:r>
    </w:p>
    <w:p w:rsidR="00EF40BD" w:rsidRPr="00CF1A82" w:rsidRDefault="00EF40BD" w:rsidP="00EF40BD">
      <w:pPr>
        <w:pStyle w:val="ListParagraph"/>
        <w:numPr>
          <w:ilvl w:val="0"/>
          <w:numId w:val="2"/>
        </w:numPr>
        <w:rPr>
          <w:b/>
        </w:rPr>
      </w:pPr>
      <w:r w:rsidRPr="004C5AC5">
        <w:rPr>
          <w:b/>
        </w:rPr>
        <w:t>Exercising Hope</w:t>
      </w:r>
      <w:r>
        <w:br/>
      </w:r>
      <w:r w:rsidRPr="00CF1A82">
        <w:rPr>
          <w:b/>
        </w:rPr>
        <w:t>How will you “gird up your mind” in the coming week?</w:t>
      </w:r>
      <w:r>
        <w:t xml:space="preserve"> </w:t>
      </w:r>
      <w:r w:rsidR="004C5AC5" w:rsidRPr="00CF1A82">
        <w:rPr>
          <w:b/>
        </w:rPr>
        <w:t>Is there something in the sermon or the passage, or one of the passages below, which you can use as a resource in the week ahead?</w:t>
      </w:r>
    </w:p>
    <w:p w:rsidR="004C5AC5" w:rsidRDefault="004C5AC5" w:rsidP="004C5AC5">
      <w:pPr>
        <w:pStyle w:val="ListParagraph"/>
      </w:pPr>
      <w:r>
        <w:t>Write it down now. Maybe put it into your week calendar to be reminded.</w:t>
      </w:r>
    </w:p>
    <w:p w:rsidR="004C5AC5" w:rsidRDefault="004C5AC5" w:rsidP="004C5AC5">
      <w:pPr>
        <w:pStyle w:val="ListParagraph"/>
      </w:pPr>
      <w:r>
        <w:t>(Other passages : Proverbs 3:1-6; Proverbs 4:20-23; Psalm 119:81; Psalm 43:5</w:t>
      </w:r>
      <w:r w:rsidR="00CF1A82">
        <w:t xml:space="preserve">; </w:t>
      </w:r>
      <w:r w:rsidR="00CF1A82" w:rsidRPr="00CF1A82">
        <w:t>Ps 31:24</w:t>
      </w:r>
      <w:r>
        <w:t>)</w:t>
      </w:r>
    </w:p>
    <w:p w:rsidR="008F3D63" w:rsidRDefault="008F3D63"/>
    <w:sectPr w:rsidR="008F3D63" w:rsidSect="0094570E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A259F"/>
    <w:multiLevelType w:val="hybridMultilevel"/>
    <w:tmpl w:val="0414D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639DF"/>
    <w:multiLevelType w:val="hybridMultilevel"/>
    <w:tmpl w:val="C3460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63"/>
    <w:rsid w:val="002F416A"/>
    <w:rsid w:val="004C5AC5"/>
    <w:rsid w:val="00513E1B"/>
    <w:rsid w:val="00727219"/>
    <w:rsid w:val="008071B1"/>
    <w:rsid w:val="008F263F"/>
    <w:rsid w:val="008F3D63"/>
    <w:rsid w:val="0094570E"/>
    <w:rsid w:val="00A77F4E"/>
    <w:rsid w:val="00AC40F3"/>
    <w:rsid w:val="00CF1A82"/>
    <w:rsid w:val="00E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0EDEF-245E-4E18-89ED-B428A150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Wadley</dc:creator>
  <cp:keywords/>
  <dc:description/>
  <cp:lastModifiedBy>ENTWISTLE Darren [Strategy and Projects]</cp:lastModifiedBy>
  <cp:revision>2</cp:revision>
  <dcterms:created xsi:type="dcterms:W3CDTF">2020-04-17T03:11:00Z</dcterms:created>
  <dcterms:modified xsi:type="dcterms:W3CDTF">2020-04-17T03:11:00Z</dcterms:modified>
</cp:coreProperties>
</file>